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07D" w:rsidRPr="002F107D" w:rsidRDefault="002F107D" w:rsidP="002F107D">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2F107D">
        <w:rPr>
          <w:rFonts w:ascii="Times New Roman" w:eastAsia="Times New Roman" w:hAnsi="Times New Roman" w:cs="Times New Roman"/>
          <w:b/>
          <w:bCs/>
          <w:kern w:val="36"/>
          <w:sz w:val="48"/>
          <w:szCs w:val="48"/>
          <w:lang w:eastAsia="it-IT"/>
        </w:rPr>
        <w:t>Art.3198</w:t>
      </w:r>
    </w:p>
    <w:p w:rsidR="002F107D" w:rsidRPr="002F107D" w:rsidRDefault="002F107D" w:rsidP="002F107D">
      <w:pPr>
        <w:spacing w:before="100" w:beforeAutospacing="1" w:after="100" w:afterAutospacing="1" w:line="240" w:lineRule="auto"/>
        <w:rPr>
          <w:rFonts w:ascii="Times New Roman" w:eastAsia="Times New Roman" w:hAnsi="Times New Roman" w:cs="Times New Roman"/>
          <w:sz w:val="24"/>
          <w:szCs w:val="24"/>
          <w:lang w:eastAsia="it-IT"/>
        </w:rPr>
      </w:pPr>
      <w:r w:rsidRPr="002F107D">
        <w:rPr>
          <w:rFonts w:ascii="Times New Roman" w:eastAsia="Times New Roman" w:hAnsi="Times New Roman" w:cs="Times New Roman"/>
          <w:b/>
          <w:bCs/>
          <w:sz w:val="24"/>
          <w:szCs w:val="24"/>
          <w:lang w:eastAsia="it-IT"/>
        </w:rPr>
        <w:t>Serbatoio aspiratore e recuperatore olio esausto carrellato</w:t>
      </w:r>
    </w:p>
    <w:p w:rsidR="002F107D" w:rsidRPr="002F107D" w:rsidRDefault="002F107D" w:rsidP="002F107D">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2F107D">
        <w:rPr>
          <w:rFonts w:ascii="Times New Roman" w:eastAsia="Times New Roman" w:hAnsi="Times New Roman" w:cs="Times New Roman"/>
          <w:sz w:val="24"/>
          <w:szCs w:val="24"/>
          <w:lang w:eastAsia="it-IT"/>
        </w:rPr>
        <w:t>capacità</w:t>
      </w:r>
      <w:proofErr w:type="gramEnd"/>
      <w:r w:rsidRPr="002F107D">
        <w:rPr>
          <w:rFonts w:ascii="Times New Roman" w:eastAsia="Times New Roman" w:hAnsi="Times New Roman" w:cs="Times New Roman"/>
          <w:sz w:val="24"/>
          <w:szCs w:val="24"/>
          <w:lang w:eastAsia="it-IT"/>
        </w:rPr>
        <w:t xml:space="preserve"> 80 lt con precamera trasparente capacità 10 lt, vaschetta in acciaio verniciato capacità 10 lt con scarico diretto nel serbatoio, dotato di indicatore di livello, kit sonde di aspirazione di diversi diametri (composizione vedi pag. 137) e vaschetta portaoggetti. Svuotamento pneumatico del serbatoio. La precamera permette di verificare la qualità e la quantità di olio aspirato. Allo scopo di mantenere nel tempo una buona visibilità, viene fornito di serie un dispositivo che ne consente la pulizia interna aspirando una piccola quantità di gasolio.</w:t>
      </w:r>
    </w:p>
    <w:tbl>
      <w:tblPr>
        <w:tblW w:w="0" w:type="auto"/>
        <w:tblCellSpacing w:w="0" w:type="dxa"/>
        <w:tblCellMar>
          <w:left w:w="0" w:type="dxa"/>
          <w:right w:w="0" w:type="dxa"/>
        </w:tblCellMar>
        <w:tblLook w:val="04A0" w:firstRow="1" w:lastRow="0" w:firstColumn="1" w:lastColumn="0" w:noHBand="0" w:noVBand="1"/>
      </w:tblPr>
      <w:tblGrid>
        <w:gridCol w:w="575"/>
        <w:gridCol w:w="1393"/>
        <w:gridCol w:w="1354"/>
        <w:gridCol w:w="1854"/>
        <w:gridCol w:w="1353"/>
        <w:gridCol w:w="974"/>
        <w:gridCol w:w="672"/>
        <w:gridCol w:w="1463"/>
      </w:tblGrid>
      <w:tr w:rsidR="002F107D" w:rsidRPr="002F107D" w:rsidTr="002F107D">
        <w:trPr>
          <w:trHeight w:val="300"/>
          <w:tblCellSpacing w:w="0" w:type="dxa"/>
        </w:trPr>
        <w:tc>
          <w:tcPr>
            <w:tcW w:w="585" w:type="dxa"/>
            <w:hideMark/>
          </w:tcPr>
          <w:p w:rsidR="002F107D" w:rsidRPr="002F107D" w:rsidRDefault="002F107D" w:rsidP="002F107D">
            <w:pPr>
              <w:spacing w:after="0" w:line="240" w:lineRule="auto"/>
              <w:rPr>
                <w:rFonts w:ascii="Times New Roman" w:eastAsia="Times New Roman" w:hAnsi="Times New Roman" w:cs="Times New Roman"/>
                <w:sz w:val="24"/>
                <w:szCs w:val="24"/>
                <w:lang w:eastAsia="it-IT"/>
              </w:rPr>
            </w:pPr>
            <w:proofErr w:type="spellStart"/>
            <w:r w:rsidRPr="002F107D">
              <w:rPr>
                <w:rFonts w:ascii="Times New Roman" w:eastAsia="Times New Roman" w:hAnsi="Times New Roman" w:cs="Times New Roman"/>
                <w:b/>
                <w:bCs/>
                <w:sz w:val="24"/>
                <w:szCs w:val="24"/>
                <w:lang w:eastAsia="it-IT"/>
              </w:rPr>
              <w:t>Mod</w:t>
            </w:r>
            <w:proofErr w:type="spellEnd"/>
            <w:r w:rsidRPr="002F107D">
              <w:rPr>
                <w:rFonts w:ascii="Times New Roman" w:eastAsia="Times New Roman" w:hAnsi="Times New Roman" w:cs="Times New Roman"/>
                <w:b/>
                <w:bCs/>
                <w:sz w:val="24"/>
                <w:szCs w:val="24"/>
                <w:lang w:eastAsia="it-IT"/>
              </w:rPr>
              <w:t>.</w:t>
            </w:r>
          </w:p>
        </w:tc>
        <w:tc>
          <w:tcPr>
            <w:tcW w:w="1440" w:type="dxa"/>
            <w:hideMark/>
          </w:tcPr>
          <w:p w:rsidR="002F107D" w:rsidRPr="002F107D" w:rsidRDefault="002F107D" w:rsidP="002F107D">
            <w:pPr>
              <w:spacing w:after="0" w:line="240" w:lineRule="auto"/>
              <w:rPr>
                <w:rFonts w:ascii="Times New Roman" w:eastAsia="Times New Roman" w:hAnsi="Times New Roman" w:cs="Times New Roman"/>
                <w:sz w:val="24"/>
                <w:szCs w:val="24"/>
                <w:lang w:eastAsia="it-IT"/>
              </w:rPr>
            </w:pPr>
            <w:r w:rsidRPr="002F107D">
              <w:rPr>
                <w:rFonts w:ascii="Times New Roman" w:eastAsia="Times New Roman" w:hAnsi="Times New Roman" w:cs="Times New Roman"/>
                <w:b/>
                <w:bCs/>
                <w:sz w:val="24"/>
                <w:szCs w:val="24"/>
                <w:lang w:eastAsia="it-IT"/>
              </w:rPr>
              <w:t>Depressione</w:t>
            </w:r>
            <w:r w:rsidRPr="002F107D">
              <w:rPr>
                <w:rFonts w:ascii="Times New Roman" w:eastAsia="Times New Roman" w:hAnsi="Times New Roman" w:cs="Times New Roman"/>
                <w:b/>
                <w:bCs/>
                <w:sz w:val="24"/>
                <w:szCs w:val="24"/>
                <w:lang w:eastAsia="it-IT"/>
              </w:rPr>
              <w:br/>
              <w:t>max.</w:t>
            </w:r>
          </w:p>
        </w:tc>
        <w:tc>
          <w:tcPr>
            <w:tcW w:w="1215" w:type="dxa"/>
            <w:hideMark/>
          </w:tcPr>
          <w:p w:rsidR="002F107D" w:rsidRPr="002F107D" w:rsidRDefault="002F107D" w:rsidP="002F107D">
            <w:pPr>
              <w:spacing w:after="0" w:line="240" w:lineRule="auto"/>
              <w:rPr>
                <w:rFonts w:ascii="Times New Roman" w:eastAsia="Times New Roman" w:hAnsi="Times New Roman" w:cs="Times New Roman"/>
                <w:sz w:val="24"/>
                <w:szCs w:val="24"/>
                <w:lang w:eastAsia="it-IT"/>
              </w:rPr>
            </w:pPr>
            <w:r w:rsidRPr="002F107D">
              <w:rPr>
                <w:rFonts w:ascii="Times New Roman" w:eastAsia="Times New Roman" w:hAnsi="Times New Roman" w:cs="Times New Roman"/>
                <w:b/>
                <w:bCs/>
                <w:sz w:val="24"/>
                <w:szCs w:val="24"/>
                <w:lang w:eastAsia="it-IT"/>
              </w:rPr>
              <w:t>Tempo di</w:t>
            </w:r>
            <w:r w:rsidRPr="002F107D">
              <w:rPr>
                <w:rFonts w:ascii="Times New Roman" w:eastAsia="Times New Roman" w:hAnsi="Times New Roman" w:cs="Times New Roman"/>
                <w:b/>
                <w:bCs/>
                <w:sz w:val="24"/>
                <w:szCs w:val="24"/>
                <w:lang w:eastAsia="it-IT"/>
              </w:rPr>
              <w:br/>
            </w:r>
            <w:proofErr w:type="spellStart"/>
            <w:r w:rsidRPr="002F107D">
              <w:rPr>
                <w:rFonts w:ascii="Times New Roman" w:eastAsia="Times New Roman" w:hAnsi="Times New Roman" w:cs="Times New Roman"/>
                <w:b/>
                <w:bCs/>
                <w:sz w:val="24"/>
                <w:szCs w:val="24"/>
                <w:lang w:eastAsia="it-IT"/>
              </w:rPr>
              <w:t>depressurizz</w:t>
            </w:r>
            <w:proofErr w:type="spellEnd"/>
            <w:r w:rsidRPr="002F107D">
              <w:rPr>
                <w:rFonts w:ascii="Times New Roman" w:eastAsia="Times New Roman" w:hAnsi="Times New Roman" w:cs="Times New Roman"/>
                <w:b/>
                <w:bCs/>
                <w:sz w:val="24"/>
                <w:szCs w:val="24"/>
                <w:lang w:eastAsia="it-IT"/>
              </w:rPr>
              <w:t>.</w:t>
            </w:r>
          </w:p>
        </w:tc>
        <w:tc>
          <w:tcPr>
            <w:tcW w:w="2130" w:type="dxa"/>
            <w:hideMark/>
          </w:tcPr>
          <w:p w:rsidR="002F107D" w:rsidRPr="002F107D" w:rsidRDefault="002F107D" w:rsidP="002F107D">
            <w:pPr>
              <w:spacing w:after="0" w:line="240" w:lineRule="auto"/>
              <w:rPr>
                <w:rFonts w:ascii="Times New Roman" w:eastAsia="Times New Roman" w:hAnsi="Times New Roman" w:cs="Times New Roman"/>
                <w:sz w:val="24"/>
                <w:szCs w:val="24"/>
                <w:lang w:eastAsia="it-IT"/>
              </w:rPr>
            </w:pPr>
            <w:r w:rsidRPr="002F107D">
              <w:rPr>
                <w:rFonts w:ascii="Times New Roman" w:eastAsia="Times New Roman" w:hAnsi="Times New Roman" w:cs="Times New Roman"/>
                <w:b/>
                <w:bCs/>
                <w:sz w:val="24"/>
                <w:szCs w:val="24"/>
                <w:lang w:eastAsia="it-IT"/>
              </w:rPr>
              <w:t>Capacità serbatoio</w:t>
            </w:r>
          </w:p>
        </w:tc>
        <w:tc>
          <w:tcPr>
            <w:tcW w:w="1485" w:type="dxa"/>
            <w:hideMark/>
          </w:tcPr>
          <w:p w:rsidR="002F107D" w:rsidRPr="002F107D" w:rsidRDefault="002F107D" w:rsidP="002F107D">
            <w:pPr>
              <w:spacing w:after="0" w:line="240" w:lineRule="auto"/>
              <w:rPr>
                <w:rFonts w:ascii="Times New Roman" w:eastAsia="Times New Roman" w:hAnsi="Times New Roman" w:cs="Times New Roman"/>
                <w:sz w:val="24"/>
                <w:szCs w:val="24"/>
                <w:lang w:eastAsia="it-IT"/>
              </w:rPr>
            </w:pPr>
            <w:r w:rsidRPr="002F107D">
              <w:rPr>
                <w:rFonts w:ascii="Times New Roman" w:eastAsia="Times New Roman" w:hAnsi="Times New Roman" w:cs="Times New Roman"/>
                <w:b/>
                <w:bCs/>
                <w:sz w:val="24"/>
                <w:szCs w:val="24"/>
                <w:lang w:eastAsia="it-IT"/>
              </w:rPr>
              <w:t>Capacità max. recupero</w:t>
            </w:r>
          </w:p>
        </w:tc>
        <w:tc>
          <w:tcPr>
            <w:tcW w:w="915" w:type="dxa"/>
            <w:hideMark/>
          </w:tcPr>
          <w:p w:rsidR="002F107D" w:rsidRPr="002F107D" w:rsidRDefault="002F107D" w:rsidP="002F107D">
            <w:pPr>
              <w:spacing w:after="0" w:line="240" w:lineRule="auto"/>
              <w:rPr>
                <w:rFonts w:ascii="Times New Roman" w:eastAsia="Times New Roman" w:hAnsi="Times New Roman" w:cs="Times New Roman"/>
                <w:sz w:val="24"/>
                <w:szCs w:val="24"/>
                <w:lang w:eastAsia="it-IT"/>
              </w:rPr>
            </w:pPr>
            <w:r w:rsidRPr="002F107D">
              <w:rPr>
                <w:rFonts w:ascii="Times New Roman" w:eastAsia="Times New Roman" w:hAnsi="Times New Roman" w:cs="Times New Roman"/>
                <w:b/>
                <w:bCs/>
                <w:sz w:val="24"/>
                <w:szCs w:val="24"/>
                <w:lang w:eastAsia="it-IT"/>
              </w:rPr>
              <w:t>Pressione scarico</w:t>
            </w:r>
          </w:p>
        </w:tc>
        <w:tc>
          <w:tcPr>
            <w:tcW w:w="735" w:type="dxa"/>
            <w:hideMark/>
          </w:tcPr>
          <w:p w:rsidR="002F107D" w:rsidRPr="002F107D" w:rsidRDefault="002F107D" w:rsidP="002F107D">
            <w:pPr>
              <w:spacing w:after="0" w:line="240" w:lineRule="auto"/>
              <w:rPr>
                <w:rFonts w:ascii="Times New Roman" w:eastAsia="Times New Roman" w:hAnsi="Times New Roman" w:cs="Times New Roman"/>
                <w:sz w:val="24"/>
                <w:szCs w:val="24"/>
                <w:lang w:eastAsia="it-IT"/>
              </w:rPr>
            </w:pPr>
            <w:r w:rsidRPr="002F107D">
              <w:rPr>
                <w:rFonts w:ascii="Times New Roman" w:eastAsia="Times New Roman" w:hAnsi="Times New Roman" w:cs="Times New Roman"/>
                <w:b/>
                <w:bCs/>
                <w:sz w:val="24"/>
                <w:szCs w:val="24"/>
                <w:lang w:eastAsia="it-IT"/>
              </w:rPr>
              <w:t>Peso</w:t>
            </w:r>
          </w:p>
        </w:tc>
        <w:tc>
          <w:tcPr>
            <w:tcW w:w="1470" w:type="dxa"/>
            <w:hideMark/>
          </w:tcPr>
          <w:p w:rsidR="002F107D" w:rsidRPr="002F107D" w:rsidRDefault="002F107D" w:rsidP="002F107D">
            <w:pPr>
              <w:spacing w:after="0" w:line="240" w:lineRule="auto"/>
              <w:rPr>
                <w:rFonts w:ascii="Times New Roman" w:eastAsia="Times New Roman" w:hAnsi="Times New Roman" w:cs="Times New Roman"/>
                <w:sz w:val="24"/>
                <w:szCs w:val="24"/>
                <w:lang w:eastAsia="it-IT"/>
              </w:rPr>
            </w:pPr>
            <w:r w:rsidRPr="002F107D">
              <w:rPr>
                <w:rFonts w:ascii="Times New Roman" w:eastAsia="Times New Roman" w:hAnsi="Times New Roman" w:cs="Times New Roman"/>
                <w:b/>
                <w:bCs/>
                <w:sz w:val="24"/>
                <w:szCs w:val="24"/>
                <w:lang w:eastAsia="it-IT"/>
              </w:rPr>
              <w:t>Dimensioni (X-Z-Y) (mm)</w:t>
            </w:r>
          </w:p>
        </w:tc>
      </w:tr>
      <w:tr w:rsidR="002F107D" w:rsidRPr="002F107D" w:rsidTr="002F107D">
        <w:trPr>
          <w:trHeight w:val="300"/>
          <w:tblCellSpacing w:w="0" w:type="dxa"/>
        </w:trPr>
        <w:tc>
          <w:tcPr>
            <w:tcW w:w="0" w:type="auto"/>
            <w:vAlign w:val="center"/>
            <w:hideMark/>
          </w:tcPr>
          <w:p w:rsidR="002F107D" w:rsidRPr="002F107D" w:rsidRDefault="002F107D" w:rsidP="002F107D">
            <w:pPr>
              <w:spacing w:after="0" w:line="240" w:lineRule="auto"/>
              <w:rPr>
                <w:rFonts w:ascii="Times New Roman" w:eastAsia="Times New Roman" w:hAnsi="Times New Roman" w:cs="Times New Roman"/>
                <w:sz w:val="24"/>
                <w:szCs w:val="24"/>
                <w:lang w:eastAsia="it-IT"/>
              </w:rPr>
            </w:pPr>
            <w:r w:rsidRPr="002F107D">
              <w:rPr>
                <w:rFonts w:ascii="Times New Roman" w:eastAsia="Times New Roman" w:hAnsi="Times New Roman" w:cs="Times New Roman"/>
                <w:b/>
                <w:bCs/>
                <w:sz w:val="24"/>
                <w:szCs w:val="24"/>
                <w:lang w:eastAsia="it-IT"/>
              </w:rPr>
              <w:t>3198</w:t>
            </w:r>
          </w:p>
        </w:tc>
        <w:tc>
          <w:tcPr>
            <w:tcW w:w="0" w:type="auto"/>
            <w:vAlign w:val="center"/>
            <w:hideMark/>
          </w:tcPr>
          <w:p w:rsidR="002F107D" w:rsidRPr="002F107D" w:rsidRDefault="002F107D" w:rsidP="002F107D">
            <w:pPr>
              <w:spacing w:after="0" w:line="240" w:lineRule="auto"/>
              <w:rPr>
                <w:rFonts w:ascii="Times New Roman" w:eastAsia="Times New Roman" w:hAnsi="Times New Roman" w:cs="Times New Roman"/>
                <w:sz w:val="24"/>
                <w:szCs w:val="24"/>
                <w:lang w:eastAsia="it-IT"/>
              </w:rPr>
            </w:pPr>
            <w:r w:rsidRPr="002F107D">
              <w:rPr>
                <w:rFonts w:ascii="Times New Roman" w:eastAsia="Times New Roman" w:hAnsi="Times New Roman" w:cs="Times New Roman"/>
                <w:sz w:val="24"/>
                <w:szCs w:val="24"/>
                <w:lang w:eastAsia="it-IT"/>
              </w:rPr>
              <w:t>0.8 bar</w:t>
            </w:r>
          </w:p>
        </w:tc>
        <w:tc>
          <w:tcPr>
            <w:tcW w:w="1215" w:type="dxa"/>
            <w:vAlign w:val="center"/>
            <w:hideMark/>
          </w:tcPr>
          <w:p w:rsidR="002F107D" w:rsidRPr="002F107D" w:rsidRDefault="002F107D" w:rsidP="002F107D">
            <w:pPr>
              <w:spacing w:after="0" w:line="240" w:lineRule="auto"/>
              <w:rPr>
                <w:rFonts w:ascii="Times New Roman" w:eastAsia="Times New Roman" w:hAnsi="Times New Roman" w:cs="Times New Roman"/>
                <w:sz w:val="24"/>
                <w:szCs w:val="24"/>
                <w:lang w:eastAsia="it-IT"/>
              </w:rPr>
            </w:pPr>
            <w:r w:rsidRPr="002F107D">
              <w:rPr>
                <w:rFonts w:ascii="Times New Roman" w:eastAsia="Times New Roman" w:hAnsi="Times New Roman" w:cs="Times New Roman"/>
                <w:sz w:val="24"/>
                <w:szCs w:val="24"/>
                <w:lang w:eastAsia="it-IT"/>
              </w:rPr>
              <w:t xml:space="preserve">1.5 </w:t>
            </w:r>
            <w:proofErr w:type="spellStart"/>
            <w:r w:rsidRPr="002F107D">
              <w:rPr>
                <w:rFonts w:ascii="Times New Roman" w:eastAsia="Times New Roman" w:hAnsi="Times New Roman" w:cs="Times New Roman"/>
                <w:sz w:val="24"/>
                <w:szCs w:val="24"/>
                <w:lang w:eastAsia="it-IT"/>
              </w:rPr>
              <w:t>min</w:t>
            </w:r>
            <w:proofErr w:type="spellEnd"/>
          </w:p>
        </w:tc>
        <w:tc>
          <w:tcPr>
            <w:tcW w:w="2130" w:type="dxa"/>
            <w:vAlign w:val="center"/>
            <w:hideMark/>
          </w:tcPr>
          <w:p w:rsidR="002F107D" w:rsidRPr="002F107D" w:rsidRDefault="002F107D" w:rsidP="002F107D">
            <w:pPr>
              <w:spacing w:after="0" w:line="240" w:lineRule="auto"/>
              <w:rPr>
                <w:rFonts w:ascii="Times New Roman" w:eastAsia="Times New Roman" w:hAnsi="Times New Roman" w:cs="Times New Roman"/>
                <w:sz w:val="24"/>
                <w:szCs w:val="24"/>
                <w:lang w:eastAsia="it-IT"/>
              </w:rPr>
            </w:pPr>
            <w:r w:rsidRPr="002F107D">
              <w:rPr>
                <w:rFonts w:ascii="Times New Roman" w:eastAsia="Times New Roman" w:hAnsi="Times New Roman" w:cs="Times New Roman"/>
                <w:sz w:val="24"/>
                <w:szCs w:val="24"/>
                <w:lang w:eastAsia="it-IT"/>
              </w:rPr>
              <w:t>80 lt</w:t>
            </w:r>
          </w:p>
        </w:tc>
        <w:tc>
          <w:tcPr>
            <w:tcW w:w="1485" w:type="dxa"/>
            <w:vAlign w:val="center"/>
            <w:hideMark/>
          </w:tcPr>
          <w:p w:rsidR="002F107D" w:rsidRPr="002F107D" w:rsidRDefault="002F107D" w:rsidP="002F107D">
            <w:pPr>
              <w:spacing w:after="0" w:line="240" w:lineRule="auto"/>
              <w:rPr>
                <w:rFonts w:ascii="Times New Roman" w:eastAsia="Times New Roman" w:hAnsi="Times New Roman" w:cs="Times New Roman"/>
                <w:sz w:val="24"/>
                <w:szCs w:val="24"/>
                <w:lang w:eastAsia="it-IT"/>
              </w:rPr>
            </w:pPr>
            <w:r w:rsidRPr="002F107D">
              <w:rPr>
                <w:rFonts w:ascii="Times New Roman" w:eastAsia="Times New Roman" w:hAnsi="Times New Roman" w:cs="Times New Roman"/>
                <w:sz w:val="24"/>
                <w:szCs w:val="24"/>
                <w:lang w:eastAsia="it-IT"/>
              </w:rPr>
              <w:t>70 lt</w:t>
            </w:r>
          </w:p>
        </w:tc>
        <w:tc>
          <w:tcPr>
            <w:tcW w:w="915" w:type="dxa"/>
            <w:vAlign w:val="center"/>
            <w:hideMark/>
          </w:tcPr>
          <w:p w:rsidR="002F107D" w:rsidRPr="002F107D" w:rsidRDefault="002F107D" w:rsidP="002F107D">
            <w:pPr>
              <w:spacing w:after="0" w:line="240" w:lineRule="auto"/>
              <w:rPr>
                <w:rFonts w:ascii="Times New Roman" w:eastAsia="Times New Roman" w:hAnsi="Times New Roman" w:cs="Times New Roman"/>
                <w:sz w:val="24"/>
                <w:szCs w:val="24"/>
                <w:lang w:eastAsia="it-IT"/>
              </w:rPr>
            </w:pPr>
            <w:r w:rsidRPr="002F107D">
              <w:rPr>
                <w:rFonts w:ascii="Times New Roman" w:eastAsia="Times New Roman" w:hAnsi="Times New Roman" w:cs="Times New Roman"/>
                <w:sz w:val="24"/>
                <w:szCs w:val="24"/>
                <w:lang w:eastAsia="it-IT"/>
              </w:rPr>
              <w:t>0.5 bar</w:t>
            </w:r>
          </w:p>
        </w:tc>
        <w:tc>
          <w:tcPr>
            <w:tcW w:w="735" w:type="dxa"/>
            <w:vAlign w:val="center"/>
            <w:hideMark/>
          </w:tcPr>
          <w:p w:rsidR="002F107D" w:rsidRPr="002F107D" w:rsidRDefault="002F107D" w:rsidP="002F107D">
            <w:pPr>
              <w:spacing w:after="0" w:line="240" w:lineRule="auto"/>
              <w:rPr>
                <w:rFonts w:ascii="Times New Roman" w:eastAsia="Times New Roman" w:hAnsi="Times New Roman" w:cs="Times New Roman"/>
                <w:sz w:val="24"/>
                <w:szCs w:val="24"/>
                <w:lang w:eastAsia="it-IT"/>
              </w:rPr>
            </w:pPr>
            <w:r w:rsidRPr="002F107D">
              <w:rPr>
                <w:rFonts w:ascii="Times New Roman" w:eastAsia="Times New Roman" w:hAnsi="Times New Roman" w:cs="Times New Roman"/>
                <w:sz w:val="24"/>
                <w:szCs w:val="24"/>
                <w:lang w:eastAsia="it-IT"/>
              </w:rPr>
              <w:t>34 Kg</w:t>
            </w:r>
          </w:p>
        </w:tc>
        <w:tc>
          <w:tcPr>
            <w:tcW w:w="1470" w:type="dxa"/>
            <w:vAlign w:val="center"/>
            <w:hideMark/>
          </w:tcPr>
          <w:p w:rsidR="002F107D" w:rsidRPr="002F107D" w:rsidRDefault="002F107D" w:rsidP="002F107D">
            <w:pPr>
              <w:spacing w:after="0" w:line="240" w:lineRule="auto"/>
              <w:rPr>
                <w:rFonts w:ascii="Times New Roman" w:eastAsia="Times New Roman" w:hAnsi="Times New Roman" w:cs="Times New Roman"/>
                <w:sz w:val="24"/>
                <w:szCs w:val="24"/>
                <w:lang w:eastAsia="it-IT"/>
              </w:rPr>
            </w:pPr>
            <w:r w:rsidRPr="002F107D">
              <w:rPr>
                <w:rFonts w:ascii="Times New Roman" w:eastAsia="Times New Roman" w:hAnsi="Times New Roman" w:cs="Times New Roman"/>
                <w:sz w:val="24"/>
                <w:szCs w:val="24"/>
                <w:lang w:eastAsia="it-IT"/>
              </w:rPr>
              <w:t>460x510x1500</w:t>
            </w:r>
          </w:p>
        </w:tc>
      </w:tr>
      <w:tr w:rsidR="002F107D" w:rsidRPr="002F107D" w:rsidTr="002F107D">
        <w:trPr>
          <w:trHeight w:val="300"/>
          <w:tblCellSpacing w:w="0" w:type="dxa"/>
        </w:trPr>
        <w:tc>
          <w:tcPr>
            <w:tcW w:w="0" w:type="auto"/>
            <w:vAlign w:val="center"/>
          </w:tcPr>
          <w:p w:rsidR="002F107D" w:rsidRPr="002F107D" w:rsidRDefault="002F107D" w:rsidP="002F107D">
            <w:pPr>
              <w:spacing w:after="0" w:line="240" w:lineRule="auto"/>
              <w:rPr>
                <w:rFonts w:ascii="Times New Roman" w:eastAsia="Times New Roman" w:hAnsi="Times New Roman" w:cs="Times New Roman"/>
                <w:b/>
                <w:bCs/>
                <w:sz w:val="24"/>
                <w:szCs w:val="24"/>
                <w:lang w:eastAsia="it-IT"/>
              </w:rPr>
            </w:pPr>
          </w:p>
        </w:tc>
        <w:tc>
          <w:tcPr>
            <w:tcW w:w="0" w:type="auto"/>
            <w:vAlign w:val="center"/>
          </w:tcPr>
          <w:p w:rsidR="002F107D" w:rsidRPr="002F107D" w:rsidRDefault="002F107D" w:rsidP="002F107D">
            <w:pPr>
              <w:spacing w:after="0" w:line="240" w:lineRule="auto"/>
              <w:rPr>
                <w:rFonts w:ascii="Times New Roman" w:eastAsia="Times New Roman" w:hAnsi="Times New Roman" w:cs="Times New Roman"/>
                <w:sz w:val="24"/>
                <w:szCs w:val="24"/>
                <w:lang w:eastAsia="it-IT"/>
              </w:rPr>
            </w:pPr>
          </w:p>
        </w:tc>
        <w:tc>
          <w:tcPr>
            <w:tcW w:w="1215" w:type="dxa"/>
            <w:vAlign w:val="center"/>
          </w:tcPr>
          <w:p w:rsidR="002F107D" w:rsidRPr="002F107D" w:rsidRDefault="002F107D" w:rsidP="002F107D">
            <w:pPr>
              <w:spacing w:after="0" w:line="240" w:lineRule="auto"/>
              <w:rPr>
                <w:rFonts w:ascii="Times New Roman" w:eastAsia="Times New Roman" w:hAnsi="Times New Roman" w:cs="Times New Roman"/>
                <w:sz w:val="24"/>
                <w:szCs w:val="24"/>
                <w:lang w:eastAsia="it-IT"/>
              </w:rPr>
            </w:pPr>
          </w:p>
        </w:tc>
        <w:tc>
          <w:tcPr>
            <w:tcW w:w="2130" w:type="dxa"/>
            <w:vAlign w:val="center"/>
          </w:tcPr>
          <w:p w:rsidR="002F107D" w:rsidRPr="002F107D" w:rsidRDefault="002F107D" w:rsidP="002F107D">
            <w:pPr>
              <w:spacing w:after="0" w:line="240" w:lineRule="auto"/>
              <w:rPr>
                <w:rFonts w:ascii="Times New Roman" w:eastAsia="Times New Roman" w:hAnsi="Times New Roman" w:cs="Times New Roman"/>
                <w:sz w:val="24"/>
                <w:szCs w:val="24"/>
                <w:lang w:eastAsia="it-IT"/>
              </w:rPr>
            </w:pPr>
          </w:p>
        </w:tc>
        <w:tc>
          <w:tcPr>
            <w:tcW w:w="1485" w:type="dxa"/>
            <w:vAlign w:val="center"/>
          </w:tcPr>
          <w:p w:rsidR="002F107D" w:rsidRPr="002F107D" w:rsidRDefault="002F107D" w:rsidP="002F107D">
            <w:pPr>
              <w:spacing w:after="0" w:line="240" w:lineRule="auto"/>
              <w:rPr>
                <w:rFonts w:ascii="Times New Roman" w:eastAsia="Times New Roman" w:hAnsi="Times New Roman" w:cs="Times New Roman"/>
                <w:sz w:val="24"/>
                <w:szCs w:val="24"/>
                <w:lang w:eastAsia="it-IT"/>
              </w:rPr>
            </w:pPr>
          </w:p>
        </w:tc>
        <w:tc>
          <w:tcPr>
            <w:tcW w:w="915" w:type="dxa"/>
            <w:vAlign w:val="center"/>
          </w:tcPr>
          <w:p w:rsidR="002F107D" w:rsidRPr="002F107D" w:rsidRDefault="002F107D" w:rsidP="002F107D">
            <w:pPr>
              <w:spacing w:after="0" w:line="240" w:lineRule="auto"/>
              <w:rPr>
                <w:rFonts w:ascii="Times New Roman" w:eastAsia="Times New Roman" w:hAnsi="Times New Roman" w:cs="Times New Roman"/>
                <w:sz w:val="24"/>
                <w:szCs w:val="24"/>
                <w:lang w:eastAsia="it-IT"/>
              </w:rPr>
            </w:pPr>
          </w:p>
        </w:tc>
        <w:tc>
          <w:tcPr>
            <w:tcW w:w="735" w:type="dxa"/>
            <w:vAlign w:val="center"/>
          </w:tcPr>
          <w:p w:rsidR="002F107D" w:rsidRPr="002F107D" w:rsidRDefault="002F107D" w:rsidP="002F107D">
            <w:pPr>
              <w:spacing w:after="0" w:line="240" w:lineRule="auto"/>
              <w:rPr>
                <w:rFonts w:ascii="Times New Roman" w:eastAsia="Times New Roman" w:hAnsi="Times New Roman" w:cs="Times New Roman"/>
                <w:sz w:val="24"/>
                <w:szCs w:val="24"/>
                <w:lang w:eastAsia="it-IT"/>
              </w:rPr>
            </w:pPr>
          </w:p>
        </w:tc>
        <w:tc>
          <w:tcPr>
            <w:tcW w:w="1470" w:type="dxa"/>
            <w:vAlign w:val="center"/>
          </w:tcPr>
          <w:p w:rsidR="002F107D" w:rsidRPr="002F107D" w:rsidRDefault="002F107D" w:rsidP="002F107D">
            <w:pPr>
              <w:spacing w:after="0" w:line="240" w:lineRule="auto"/>
              <w:rPr>
                <w:rFonts w:ascii="Times New Roman" w:eastAsia="Times New Roman" w:hAnsi="Times New Roman" w:cs="Times New Roman"/>
                <w:sz w:val="24"/>
                <w:szCs w:val="24"/>
                <w:lang w:eastAsia="it-IT"/>
              </w:rPr>
            </w:pPr>
          </w:p>
        </w:tc>
      </w:tr>
    </w:tbl>
    <w:p w:rsidR="002F107D" w:rsidRPr="002F107D" w:rsidRDefault="002F107D" w:rsidP="002F107D">
      <w:pPr>
        <w:spacing w:after="0" w:line="240" w:lineRule="auto"/>
        <w:rPr>
          <w:rFonts w:ascii="Times New Roman" w:eastAsia="Times New Roman" w:hAnsi="Times New Roman" w:cs="Times New Roman"/>
          <w:vanish/>
          <w:sz w:val="24"/>
          <w:szCs w:val="24"/>
          <w:lang w:eastAsia="it-IT"/>
        </w:rPr>
      </w:pPr>
    </w:p>
    <w:tbl>
      <w:tblPr>
        <w:tblW w:w="0" w:type="auto"/>
        <w:tblCellSpacing w:w="0" w:type="dxa"/>
        <w:tblCellMar>
          <w:left w:w="0" w:type="dxa"/>
          <w:right w:w="0" w:type="dxa"/>
        </w:tblCellMar>
        <w:tblLook w:val="04A0" w:firstRow="1" w:lastRow="0" w:firstColumn="1" w:lastColumn="0" w:noHBand="0" w:noVBand="1"/>
      </w:tblPr>
      <w:tblGrid>
        <w:gridCol w:w="1215"/>
        <w:gridCol w:w="1695"/>
        <w:gridCol w:w="2335"/>
        <w:gridCol w:w="1655"/>
        <w:gridCol w:w="471"/>
      </w:tblGrid>
      <w:tr w:rsidR="002F107D" w:rsidRPr="002F107D" w:rsidTr="002F107D">
        <w:trPr>
          <w:trHeight w:val="300"/>
          <w:tblCellSpacing w:w="0" w:type="dxa"/>
        </w:trPr>
        <w:tc>
          <w:tcPr>
            <w:tcW w:w="1215" w:type="dxa"/>
            <w:hideMark/>
          </w:tcPr>
          <w:p w:rsidR="002F107D" w:rsidRPr="002F107D" w:rsidRDefault="002F107D" w:rsidP="002F107D">
            <w:pPr>
              <w:spacing w:after="0" w:line="240" w:lineRule="auto"/>
              <w:rPr>
                <w:rFonts w:ascii="Times New Roman" w:eastAsia="Times New Roman" w:hAnsi="Times New Roman" w:cs="Times New Roman"/>
                <w:sz w:val="24"/>
                <w:szCs w:val="24"/>
                <w:lang w:eastAsia="it-IT"/>
              </w:rPr>
            </w:pPr>
            <w:proofErr w:type="spellStart"/>
            <w:r w:rsidRPr="002F107D">
              <w:rPr>
                <w:rFonts w:ascii="Times New Roman" w:eastAsia="Times New Roman" w:hAnsi="Times New Roman" w:cs="Times New Roman"/>
                <w:b/>
                <w:bCs/>
                <w:sz w:val="24"/>
                <w:szCs w:val="24"/>
                <w:lang w:eastAsia="it-IT"/>
              </w:rPr>
              <w:t>Mod.Sonda</w:t>
            </w:r>
            <w:proofErr w:type="spellEnd"/>
          </w:p>
        </w:tc>
        <w:tc>
          <w:tcPr>
            <w:tcW w:w="1695" w:type="dxa"/>
            <w:hideMark/>
          </w:tcPr>
          <w:p w:rsidR="002F107D" w:rsidRPr="002F107D" w:rsidRDefault="002F107D" w:rsidP="002F107D">
            <w:pPr>
              <w:spacing w:after="0" w:line="240" w:lineRule="auto"/>
              <w:rPr>
                <w:rFonts w:ascii="Times New Roman" w:eastAsia="Times New Roman" w:hAnsi="Times New Roman" w:cs="Times New Roman"/>
                <w:sz w:val="24"/>
                <w:szCs w:val="24"/>
                <w:lang w:eastAsia="it-IT"/>
              </w:rPr>
            </w:pPr>
            <w:r w:rsidRPr="002F107D">
              <w:rPr>
                <w:rFonts w:ascii="Times New Roman" w:eastAsia="Times New Roman" w:hAnsi="Times New Roman" w:cs="Times New Roman"/>
                <w:b/>
                <w:bCs/>
                <w:sz w:val="24"/>
                <w:szCs w:val="24"/>
                <w:lang w:eastAsia="it-IT"/>
              </w:rPr>
              <w:t>Diametro Sonda</w:t>
            </w:r>
          </w:p>
        </w:tc>
        <w:tc>
          <w:tcPr>
            <w:tcW w:w="2335" w:type="dxa"/>
            <w:hideMark/>
          </w:tcPr>
          <w:p w:rsidR="002F107D" w:rsidRPr="002F107D" w:rsidRDefault="002F107D" w:rsidP="002F107D">
            <w:pPr>
              <w:spacing w:after="0" w:line="240" w:lineRule="auto"/>
              <w:rPr>
                <w:rFonts w:ascii="Times New Roman" w:eastAsia="Times New Roman" w:hAnsi="Times New Roman" w:cs="Times New Roman"/>
                <w:sz w:val="24"/>
                <w:szCs w:val="24"/>
                <w:lang w:eastAsia="it-IT"/>
              </w:rPr>
            </w:pPr>
            <w:r w:rsidRPr="002F107D">
              <w:rPr>
                <w:rFonts w:ascii="Times New Roman" w:eastAsia="Times New Roman" w:hAnsi="Times New Roman" w:cs="Times New Roman"/>
                <w:b/>
                <w:bCs/>
                <w:sz w:val="24"/>
                <w:szCs w:val="24"/>
                <w:lang w:eastAsia="it-IT"/>
              </w:rPr>
              <w:t>Velocità aspirazione</w:t>
            </w:r>
            <w:r w:rsidRPr="002F107D">
              <w:rPr>
                <w:rFonts w:ascii="Times New Roman" w:eastAsia="Times New Roman" w:hAnsi="Times New Roman" w:cs="Times New Roman"/>
                <w:b/>
                <w:bCs/>
                <w:sz w:val="24"/>
                <w:szCs w:val="24"/>
                <w:lang w:eastAsia="it-IT"/>
              </w:rPr>
              <w:br/>
            </w:r>
            <w:proofErr w:type="spellStart"/>
            <w:r w:rsidRPr="002F107D">
              <w:rPr>
                <w:rFonts w:ascii="Times New Roman" w:eastAsia="Times New Roman" w:hAnsi="Times New Roman" w:cs="Times New Roman"/>
                <w:b/>
                <w:bCs/>
                <w:sz w:val="24"/>
                <w:szCs w:val="24"/>
                <w:lang w:eastAsia="it-IT"/>
              </w:rPr>
              <w:t>Temp</w:t>
            </w:r>
            <w:proofErr w:type="spellEnd"/>
            <w:r w:rsidRPr="002F107D">
              <w:rPr>
                <w:rFonts w:ascii="Times New Roman" w:eastAsia="Times New Roman" w:hAnsi="Times New Roman" w:cs="Times New Roman"/>
                <w:b/>
                <w:bCs/>
                <w:sz w:val="24"/>
                <w:szCs w:val="24"/>
                <w:lang w:eastAsia="it-IT"/>
              </w:rPr>
              <w:t xml:space="preserve">. </w:t>
            </w:r>
            <w:proofErr w:type="gramStart"/>
            <w:r w:rsidRPr="002F107D">
              <w:rPr>
                <w:rFonts w:ascii="Times New Roman" w:eastAsia="Times New Roman" w:hAnsi="Times New Roman" w:cs="Times New Roman"/>
                <w:b/>
                <w:bCs/>
                <w:sz w:val="24"/>
                <w:szCs w:val="24"/>
                <w:lang w:eastAsia="it-IT"/>
              </w:rPr>
              <w:t>olio</w:t>
            </w:r>
            <w:proofErr w:type="gramEnd"/>
            <w:r w:rsidRPr="002F107D">
              <w:rPr>
                <w:rFonts w:ascii="Times New Roman" w:eastAsia="Times New Roman" w:hAnsi="Times New Roman" w:cs="Times New Roman"/>
                <w:b/>
                <w:bCs/>
                <w:sz w:val="24"/>
                <w:szCs w:val="24"/>
                <w:lang w:eastAsia="it-IT"/>
              </w:rPr>
              <w:t>: 18°C</w:t>
            </w:r>
          </w:p>
        </w:tc>
        <w:tc>
          <w:tcPr>
            <w:tcW w:w="2126" w:type="dxa"/>
            <w:gridSpan w:val="2"/>
            <w:hideMark/>
          </w:tcPr>
          <w:p w:rsidR="002F107D" w:rsidRDefault="002F107D" w:rsidP="002F107D">
            <w:pPr>
              <w:spacing w:after="0" w:line="240" w:lineRule="auto"/>
              <w:rPr>
                <w:rFonts w:ascii="Times New Roman" w:eastAsia="Times New Roman" w:hAnsi="Times New Roman" w:cs="Times New Roman"/>
                <w:b/>
                <w:bCs/>
                <w:sz w:val="24"/>
                <w:szCs w:val="24"/>
                <w:lang w:eastAsia="it-IT"/>
              </w:rPr>
            </w:pPr>
            <w:r w:rsidRPr="002F107D">
              <w:rPr>
                <w:rFonts w:ascii="Times New Roman" w:eastAsia="Times New Roman" w:hAnsi="Times New Roman" w:cs="Times New Roman"/>
                <w:b/>
                <w:bCs/>
                <w:sz w:val="24"/>
                <w:szCs w:val="24"/>
                <w:lang w:eastAsia="it-IT"/>
              </w:rPr>
              <w:t>Velocità aspirazione</w:t>
            </w:r>
            <w:r w:rsidRPr="002F107D">
              <w:rPr>
                <w:rFonts w:ascii="Times New Roman" w:eastAsia="Times New Roman" w:hAnsi="Times New Roman" w:cs="Times New Roman"/>
                <w:b/>
                <w:bCs/>
                <w:sz w:val="24"/>
                <w:szCs w:val="24"/>
                <w:lang w:eastAsia="it-IT"/>
              </w:rPr>
              <w:br/>
            </w:r>
            <w:proofErr w:type="spellStart"/>
            <w:r w:rsidRPr="002F107D">
              <w:rPr>
                <w:rFonts w:ascii="Times New Roman" w:eastAsia="Times New Roman" w:hAnsi="Times New Roman" w:cs="Times New Roman"/>
                <w:b/>
                <w:bCs/>
                <w:sz w:val="24"/>
                <w:szCs w:val="24"/>
                <w:lang w:eastAsia="it-IT"/>
              </w:rPr>
              <w:t>Temp</w:t>
            </w:r>
            <w:proofErr w:type="spellEnd"/>
            <w:r w:rsidRPr="002F107D">
              <w:rPr>
                <w:rFonts w:ascii="Times New Roman" w:eastAsia="Times New Roman" w:hAnsi="Times New Roman" w:cs="Times New Roman"/>
                <w:b/>
                <w:bCs/>
                <w:sz w:val="24"/>
                <w:szCs w:val="24"/>
                <w:lang w:eastAsia="it-IT"/>
              </w:rPr>
              <w:t xml:space="preserve">. </w:t>
            </w:r>
            <w:proofErr w:type="gramStart"/>
            <w:r w:rsidRPr="002F107D">
              <w:rPr>
                <w:rFonts w:ascii="Times New Roman" w:eastAsia="Times New Roman" w:hAnsi="Times New Roman" w:cs="Times New Roman"/>
                <w:b/>
                <w:bCs/>
                <w:sz w:val="24"/>
                <w:szCs w:val="24"/>
                <w:lang w:eastAsia="it-IT"/>
              </w:rPr>
              <w:t>olio</w:t>
            </w:r>
            <w:proofErr w:type="gramEnd"/>
            <w:r w:rsidRPr="002F107D">
              <w:rPr>
                <w:rFonts w:ascii="Times New Roman" w:eastAsia="Times New Roman" w:hAnsi="Times New Roman" w:cs="Times New Roman"/>
                <w:b/>
                <w:bCs/>
                <w:sz w:val="24"/>
                <w:szCs w:val="24"/>
                <w:lang w:eastAsia="it-IT"/>
              </w:rPr>
              <w:t>: 60°C</w:t>
            </w:r>
          </w:p>
          <w:p w:rsidR="002F107D" w:rsidRPr="002F107D" w:rsidRDefault="002F107D" w:rsidP="002F107D">
            <w:pPr>
              <w:spacing w:after="0" w:line="240" w:lineRule="auto"/>
              <w:rPr>
                <w:rFonts w:ascii="Times New Roman" w:eastAsia="Times New Roman" w:hAnsi="Times New Roman" w:cs="Times New Roman"/>
                <w:sz w:val="24"/>
                <w:szCs w:val="24"/>
                <w:lang w:eastAsia="it-IT"/>
              </w:rPr>
            </w:pPr>
            <w:bookmarkStart w:id="0" w:name="_GoBack"/>
            <w:bookmarkEnd w:id="0"/>
          </w:p>
        </w:tc>
      </w:tr>
      <w:tr w:rsidR="002F107D" w:rsidRPr="002F107D" w:rsidTr="002F107D">
        <w:trPr>
          <w:gridAfter w:val="1"/>
          <w:wAfter w:w="471" w:type="dxa"/>
          <w:trHeight w:val="300"/>
          <w:tblCellSpacing w:w="0" w:type="dxa"/>
        </w:trPr>
        <w:tc>
          <w:tcPr>
            <w:tcW w:w="1215" w:type="dxa"/>
            <w:vAlign w:val="center"/>
            <w:hideMark/>
          </w:tcPr>
          <w:p w:rsidR="002F107D" w:rsidRPr="002F107D" w:rsidRDefault="002F107D" w:rsidP="002F107D">
            <w:pPr>
              <w:spacing w:after="0" w:line="240" w:lineRule="auto"/>
              <w:rPr>
                <w:rFonts w:ascii="Times New Roman" w:eastAsia="Times New Roman" w:hAnsi="Times New Roman" w:cs="Times New Roman"/>
                <w:sz w:val="24"/>
                <w:szCs w:val="24"/>
                <w:lang w:eastAsia="it-IT"/>
              </w:rPr>
            </w:pPr>
            <w:r w:rsidRPr="002F107D">
              <w:rPr>
                <w:rFonts w:ascii="Times New Roman" w:eastAsia="Times New Roman" w:hAnsi="Times New Roman" w:cs="Times New Roman"/>
                <w:b/>
                <w:bCs/>
                <w:sz w:val="24"/>
                <w:szCs w:val="24"/>
                <w:lang w:eastAsia="it-IT"/>
              </w:rPr>
              <w:t>2995</w:t>
            </w:r>
          </w:p>
        </w:tc>
        <w:tc>
          <w:tcPr>
            <w:tcW w:w="1695" w:type="dxa"/>
            <w:vAlign w:val="center"/>
            <w:hideMark/>
          </w:tcPr>
          <w:p w:rsidR="002F107D" w:rsidRPr="002F107D" w:rsidRDefault="002F107D" w:rsidP="002F107D">
            <w:pPr>
              <w:spacing w:after="0" w:line="240" w:lineRule="auto"/>
              <w:rPr>
                <w:rFonts w:ascii="Times New Roman" w:eastAsia="Times New Roman" w:hAnsi="Times New Roman" w:cs="Times New Roman"/>
                <w:sz w:val="24"/>
                <w:szCs w:val="24"/>
                <w:lang w:eastAsia="it-IT"/>
              </w:rPr>
            </w:pPr>
            <w:r w:rsidRPr="002F107D">
              <w:rPr>
                <w:rFonts w:ascii="Times New Roman" w:eastAsia="Times New Roman" w:hAnsi="Times New Roman" w:cs="Times New Roman"/>
                <w:sz w:val="24"/>
                <w:szCs w:val="24"/>
                <w:lang w:eastAsia="it-IT"/>
              </w:rPr>
              <w:t>5x3mm</w:t>
            </w:r>
          </w:p>
        </w:tc>
        <w:tc>
          <w:tcPr>
            <w:tcW w:w="2335" w:type="dxa"/>
            <w:vAlign w:val="center"/>
            <w:hideMark/>
          </w:tcPr>
          <w:p w:rsidR="002F107D" w:rsidRPr="002F107D" w:rsidRDefault="002F107D" w:rsidP="002F107D">
            <w:pPr>
              <w:spacing w:after="0" w:line="240" w:lineRule="auto"/>
              <w:rPr>
                <w:rFonts w:ascii="Times New Roman" w:eastAsia="Times New Roman" w:hAnsi="Times New Roman" w:cs="Times New Roman"/>
                <w:sz w:val="24"/>
                <w:szCs w:val="24"/>
                <w:lang w:eastAsia="it-IT"/>
              </w:rPr>
            </w:pPr>
            <w:r w:rsidRPr="002F107D">
              <w:rPr>
                <w:rFonts w:ascii="Times New Roman" w:eastAsia="Times New Roman" w:hAnsi="Times New Roman" w:cs="Times New Roman"/>
                <w:sz w:val="24"/>
                <w:szCs w:val="24"/>
                <w:lang w:eastAsia="it-IT"/>
              </w:rPr>
              <w:t>0,25 lt/</w:t>
            </w:r>
            <w:proofErr w:type="spellStart"/>
            <w:r w:rsidRPr="002F107D">
              <w:rPr>
                <w:rFonts w:ascii="Times New Roman" w:eastAsia="Times New Roman" w:hAnsi="Times New Roman" w:cs="Times New Roman"/>
                <w:sz w:val="24"/>
                <w:szCs w:val="24"/>
                <w:lang w:eastAsia="it-IT"/>
              </w:rPr>
              <w:t>min</w:t>
            </w:r>
            <w:proofErr w:type="spellEnd"/>
          </w:p>
        </w:tc>
        <w:tc>
          <w:tcPr>
            <w:tcW w:w="1655" w:type="dxa"/>
            <w:vAlign w:val="center"/>
            <w:hideMark/>
          </w:tcPr>
          <w:p w:rsidR="002F107D" w:rsidRPr="002F107D" w:rsidRDefault="002F107D" w:rsidP="002F107D">
            <w:pPr>
              <w:spacing w:after="0" w:line="240" w:lineRule="auto"/>
              <w:rPr>
                <w:rFonts w:ascii="Times New Roman" w:eastAsia="Times New Roman" w:hAnsi="Times New Roman" w:cs="Times New Roman"/>
                <w:sz w:val="24"/>
                <w:szCs w:val="24"/>
                <w:lang w:eastAsia="it-IT"/>
              </w:rPr>
            </w:pPr>
            <w:r w:rsidRPr="002F107D">
              <w:rPr>
                <w:rFonts w:ascii="Times New Roman" w:eastAsia="Times New Roman" w:hAnsi="Times New Roman" w:cs="Times New Roman"/>
                <w:sz w:val="24"/>
                <w:szCs w:val="24"/>
                <w:lang w:eastAsia="it-IT"/>
              </w:rPr>
              <w:t>1,05 lt/</w:t>
            </w:r>
            <w:proofErr w:type="spellStart"/>
            <w:r w:rsidRPr="002F107D">
              <w:rPr>
                <w:rFonts w:ascii="Times New Roman" w:eastAsia="Times New Roman" w:hAnsi="Times New Roman" w:cs="Times New Roman"/>
                <w:sz w:val="24"/>
                <w:szCs w:val="24"/>
                <w:lang w:eastAsia="it-IT"/>
              </w:rPr>
              <w:t>min</w:t>
            </w:r>
            <w:proofErr w:type="spellEnd"/>
          </w:p>
        </w:tc>
      </w:tr>
      <w:tr w:rsidR="002F107D" w:rsidRPr="002F107D" w:rsidTr="002F107D">
        <w:trPr>
          <w:gridAfter w:val="1"/>
          <w:wAfter w:w="471" w:type="dxa"/>
          <w:trHeight w:val="300"/>
          <w:tblCellSpacing w:w="0" w:type="dxa"/>
        </w:trPr>
        <w:tc>
          <w:tcPr>
            <w:tcW w:w="1215" w:type="dxa"/>
            <w:vAlign w:val="center"/>
            <w:hideMark/>
          </w:tcPr>
          <w:p w:rsidR="002F107D" w:rsidRPr="002F107D" w:rsidRDefault="002F107D" w:rsidP="002F107D">
            <w:pPr>
              <w:spacing w:after="0" w:line="240" w:lineRule="auto"/>
              <w:rPr>
                <w:rFonts w:ascii="Times New Roman" w:eastAsia="Times New Roman" w:hAnsi="Times New Roman" w:cs="Times New Roman"/>
                <w:sz w:val="24"/>
                <w:szCs w:val="24"/>
                <w:lang w:eastAsia="it-IT"/>
              </w:rPr>
            </w:pPr>
            <w:r w:rsidRPr="002F107D">
              <w:rPr>
                <w:rFonts w:ascii="Times New Roman" w:eastAsia="Times New Roman" w:hAnsi="Times New Roman" w:cs="Times New Roman"/>
                <w:b/>
                <w:bCs/>
                <w:sz w:val="24"/>
                <w:szCs w:val="24"/>
                <w:lang w:eastAsia="it-IT"/>
              </w:rPr>
              <w:t>2998</w:t>
            </w:r>
          </w:p>
        </w:tc>
        <w:tc>
          <w:tcPr>
            <w:tcW w:w="1695" w:type="dxa"/>
            <w:vAlign w:val="center"/>
            <w:hideMark/>
          </w:tcPr>
          <w:p w:rsidR="002F107D" w:rsidRPr="002F107D" w:rsidRDefault="002F107D" w:rsidP="002F107D">
            <w:pPr>
              <w:spacing w:after="0" w:line="240" w:lineRule="auto"/>
              <w:rPr>
                <w:rFonts w:ascii="Times New Roman" w:eastAsia="Times New Roman" w:hAnsi="Times New Roman" w:cs="Times New Roman"/>
                <w:sz w:val="24"/>
                <w:szCs w:val="24"/>
                <w:lang w:eastAsia="it-IT"/>
              </w:rPr>
            </w:pPr>
            <w:r w:rsidRPr="002F107D">
              <w:rPr>
                <w:rFonts w:ascii="Times New Roman" w:eastAsia="Times New Roman" w:hAnsi="Times New Roman" w:cs="Times New Roman"/>
                <w:sz w:val="24"/>
                <w:szCs w:val="24"/>
                <w:lang w:eastAsia="it-IT"/>
              </w:rPr>
              <w:t>8x6mm</w:t>
            </w:r>
          </w:p>
        </w:tc>
        <w:tc>
          <w:tcPr>
            <w:tcW w:w="2335" w:type="dxa"/>
            <w:vAlign w:val="center"/>
            <w:hideMark/>
          </w:tcPr>
          <w:p w:rsidR="002F107D" w:rsidRPr="002F107D" w:rsidRDefault="002F107D" w:rsidP="002F107D">
            <w:pPr>
              <w:spacing w:after="0" w:line="240" w:lineRule="auto"/>
              <w:rPr>
                <w:rFonts w:ascii="Times New Roman" w:eastAsia="Times New Roman" w:hAnsi="Times New Roman" w:cs="Times New Roman"/>
                <w:sz w:val="24"/>
                <w:szCs w:val="24"/>
                <w:lang w:eastAsia="it-IT"/>
              </w:rPr>
            </w:pPr>
            <w:r w:rsidRPr="002F107D">
              <w:rPr>
                <w:rFonts w:ascii="Times New Roman" w:eastAsia="Times New Roman" w:hAnsi="Times New Roman" w:cs="Times New Roman"/>
                <w:sz w:val="24"/>
                <w:szCs w:val="24"/>
                <w:lang w:eastAsia="it-IT"/>
              </w:rPr>
              <w:t>1,4 lt/</w:t>
            </w:r>
            <w:proofErr w:type="spellStart"/>
            <w:r w:rsidRPr="002F107D">
              <w:rPr>
                <w:rFonts w:ascii="Times New Roman" w:eastAsia="Times New Roman" w:hAnsi="Times New Roman" w:cs="Times New Roman"/>
                <w:sz w:val="24"/>
                <w:szCs w:val="24"/>
                <w:lang w:eastAsia="it-IT"/>
              </w:rPr>
              <w:t>min</w:t>
            </w:r>
            <w:proofErr w:type="spellEnd"/>
          </w:p>
        </w:tc>
        <w:tc>
          <w:tcPr>
            <w:tcW w:w="1655" w:type="dxa"/>
            <w:vAlign w:val="center"/>
            <w:hideMark/>
          </w:tcPr>
          <w:p w:rsidR="002F107D" w:rsidRPr="002F107D" w:rsidRDefault="002F107D" w:rsidP="002F107D">
            <w:pPr>
              <w:spacing w:after="0" w:line="240" w:lineRule="auto"/>
              <w:rPr>
                <w:rFonts w:ascii="Times New Roman" w:eastAsia="Times New Roman" w:hAnsi="Times New Roman" w:cs="Times New Roman"/>
                <w:sz w:val="24"/>
                <w:szCs w:val="24"/>
                <w:lang w:eastAsia="it-IT"/>
              </w:rPr>
            </w:pPr>
            <w:r w:rsidRPr="002F107D">
              <w:rPr>
                <w:rFonts w:ascii="Times New Roman" w:eastAsia="Times New Roman" w:hAnsi="Times New Roman" w:cs="Times New Roman"/>
                <w:sz w:val="24"/>
                <w:szCs w:val="24"/>
                <w:lang w:eastAsia="it-IT"/>
              </w:rPr>
              <w:t>2,52 lt/</w:t>
            </w:r>
            <w:proofErr w:type="spellStart"/>
            <w:r w:rsidRPr="002F107D">
              <w:rPr>
                <w:rFonts w:ascii="Times New Roman" w:eastAsia="Times New Roman" w:hAnsi="Times New Roman" w:cs="Times New Roman"/>
                <w:sz w:val="24"/>
                <w:szCs w:val="24"/>
                <w:lang w:eastAsia="it-IT"/>
              </w:rPr>
              <w:t>min</w:t>
            </w:r>
            <w:proofErr w:type="spellEnd"/>
          </w:p>
        </w:tc>
      </w:tr>
    </w:tbl>
    <w:p w:rsidR="002F107D" w:rsidRDefault="002F107D" w:rsidP="002F107D">
      <w:pPr>
        <w:spacing w:after="0" w:line="240" w:lineRule="auto"/>
        <w:rPr>
          <w:rFonts w:ascii="Times New Roman" w:eastAsia="Times New Roman" w:hAnsi="Times New Roman" w:cs="Times New Roman"/>
          <w:sz w:val="24"/>
          <w:szCs w:val="24"/>
          <w:lang w:eastAsia="it-IT"/>
        </w:rPr>
      </w:pPr>
    </w:p>
    <w:p w:rsidR="002F107D" w:rsidRDefault="002F107D" w:rsidP="002F107D">
      <w:pPr>
        <w:spacing w:after="0" w:line="240" w:lineRule="auto"/>
        <w:rPr>
          <w:rFonts w:ascii="Times New Roman" w:eastAsia="Times New Roman" w:hAnsi="Times New Roman" w:cs="Times New Roman"/>
          <w:sz w:val="24"/>
          <w:szCs w:val="24"/>
          <w:lang w:eastAsia="it-IT"/>
        </w:rPr>
      </w:pPr>
      <w:r w:rsidRPr="002F107D">
        <w:rPr>
          <w:rFonts w:ascii="Times New Roman" w:eastAsia="Times New Roman" w:hAnsi="Times New Roman" w:cs="Times New Roman"/>
          <w:sz w:val="24"/>
          <w:szCs w:val="24"/>
          <w:lang w:eastAsia="it-IT"/>
        </w:rPr>
        <w:t>Immagine articolo: </w:t>
      </w:r>
    </w:p>
    <w:p w:rsidR="002F107D" w:rsidRPr="002F107D" w:rsidRDefault="002F107D" w:rsidP="002F107D">
      <w:pPr>
        <w:spacing w:after="0" w:line="240" w:lineRule="auto"/>
        <w:rPr>
          <w:rFonts w:ascii="Times New Roman" w:eastAsia="Times New Roman" w:hAnsi="Times New Roman" w:cs="Times New Roman"/>
          <w:sz w:val="24"/>
          <w:szCs w:val="24"/>
          <w:lang w:eastAsia="it-IT"/>
        </w:rPr>
      </w:pPr>
    </w:p>
    <w:p w:rsidR="00E719D6" w:rsidRDefault="002F107D" w:rsidP="002F107D">
      <w:pPr>
        <w:spacing w:after="0" w:line="240" w:lineRule="auto"/>
      </w:pPr>
      <w:r w:rsidRPr="002F107D">
        <w:rPr>
          <w:rFonts w:ascii="Times New Roman" w:eastAsia="Times New Roman" w:hAnsi="Times New Roman" w:cs="Times New Roman"/>
          <w:noProof/>
          <w:sz w:val="24"/>
          <w:szCs w:val="24"/>
          <w:lang w:eastAsia="it-IT"/>
        </w:rPr>
        <w:drawing>
          <wp:inline distT="0" distB="0" distL="0" distR="0">
            <wp:extent cx="2170202" cy="5105400"/>
            <wp:effectExtent l="0" t="0" r="1905" b="0"/>
            <wp:docPr id="1" name="Immagine 1" descr="http://www.flexbimec.com/sites/default/files/3198_0.jpg?1320746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lexbimec.com/sites/default/files/3198_0.jpg?132074672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6270" cy="5166725"/>
                    </a:xfrm>
                    <a:prstGeom prst="rect">
                      <a:avLst/>
                    </a:prstGeom>
                    <a:noFill/>
                    <a:ln>
                      <a:noFill/>
                    </a:ln>
                  </pic:spPr>
                </pic:pic>
              </a:graphicData>
            </a:graphic>
          </wp:inline>
        </w:drawing>
      </w:r>
    </w:p>
    <w:sectPr w:rsidR="00E719D6" w:rsidSect="002F107D">
      <w:pgSz w:w="11906" w:h="16838"/>
      <w:pgMar w:top="709"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F34"/>
    <w:rsid w:val="002F107D"/>
    <w:rsid w:val="00620F34"/>
    <w:rsid w:val="00E719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ADB63-1818-4AE6-B5CA-09E22A1E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2F10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F107D"/>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2F107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F10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060583">
      <w:bodyDiv w:val="1"/>
      <w:marLeft w:val="0"/>
      <w:marRight w:val="0"/>
      <w:marTop w:val="0"/>
      <w:marBottom w:val="0"/>
      <w:divBdr>
        <w:top w:val="none" w:sz="0" w:space="0" w:color="auto"/>
        <w:left w:val="none" w:sz="0" w:space="0" w:color="auto"/>
        <w:bottom w:val="none" w:sz="0" w:space="0" w:color="auto"/>
        <w:right w:val="none" w:sz="0" w:space="0" w:color="auto"/>
      </w:divBdr>
      <w:divsChild>
        <w:div w:id="783504047">
          <w:marLeft w:val="0"/>
          <w:marRight w:val="0"/>
          <w:marTop w:val="0"/>
          <w:marBottom w:val="0"/>
          <w:divBdr>
            <w:top w:val="none" w:sz="0" w:space="0" w:color="auto"/>
            <w:left w:val="none" w:sz="0" w:space="0" w:color="auto"/>
            <w:bottom w:val="none" w:sz="0" w:space="0" w:color="auto"/>
            <w:right w:val="none" w:sz="0" w:space="0" w:color="auto"/>
          </w:divBdr>
          <w:divsChild>
            <w:div w:id="957301089">
              <w:marLeft w:val="0"/>
              <w:marRight w:val="0"/>
              <w:marTop w:val="0"/>
              <w:marBottom w:val="0"/>
              <w:divBdr>
                <w:top w:val="none" w:sz="0" w:space="0" w:color="auto"/>
                <w:left w:val="none" w:sz="0" w:space="0" w:color="auto"/>
                <w:bottom w:val="none" w:sz="0" w:space="0" w:color="auto"/>
                <w:right w:val="none" w:sz="0" w:space="0" w:color="auto"/>
              </w:divBdr>
              <w:divsChild>
                <w:div w:id="1724601264">
                  <w:marLeft w:val="0"/>
                  <w:marRight w:val="0"/>
                  <w:marTop w:val="0"/>
                  <w:marBottom w:val="0"/>
                  <w:divBdr>
                    <w:top w:val="none" w:sz="0" w:space="0" w:color="auto"/>
                    <w:left w:val="none" w:sz="0" w:space="0" w:color="auto"/>
                    <w:bottom w:val="none" w:sz="0" w:space="0" w:color="auto"/>
                    <w:right w:val="none" w:sz="0" w:space="0" w:color="auto"/>
                  </w:divBdr>
                  <w:divsChild>
                    <w:div w:id="1704089469">
                      <w:marLeft w:val="0"/>
                      <w:marRight w:val="0"/>
                      <w:marTop w:val="0"/>
                      <w:marBottom w:val="0"/>
                      <w:divBdr>
                        <w:top w:val="none" w:sz="0" w:space="0" w:color="auto"/>
                        <w:left w:val="none" w:sz="0" w:space="0" w:color="auto"/>
                        <w:bottom w:val="none" w:sz="0" w:space="0" w:color="auto"/>
                        <w:right w:val="none" w:sz="0" w:space="0" w:color="auto"/>
                      </w:divBdr>
                      <w:divsChild>
                        <w:div w:id="1611625236">
                          <w:marLeft w:val="0"/>
                          <w:marRight w:val="0"/>
                          <w:marTop w:val="0"/>
                          <w:marBottom w:val="0"/>
                          <w:divBdr>
                            <w:top w:val="none" w:sz="0" w:space="0" w:color="auto"/>
                            <w:left w:val="none" w:sz="0" w:space="0" w:color="auto"/>
                            <w:bottom w:val="none" w:sz="0" w:space="0" w:color="auto"/>
                            <w:right w:val="none" w:sz="0" w:space="0" w:color="auto"/>
                          </w:divBdr>
                          <w:divsChild>
                            <w:div w:id="537664190">
                              <w:marLeft w:val="0"/>
                              <w:marRight w:val="0"/>
                              <w:marTop w:val="0"/>
                              <w:marBottom w:val="0"/>
                              <w:divBdr>
                                <w:top w:val="none" w:sz="0" w:space="0" w:color="auto"/>
                                <w:left w:val="none" w:sz="0" w:space="0" w:color="auto"/>
                                <w:bottom w:val="none" w:sz="0" w:space="0" w:color="auto"/>
                                <w:right w:val="none" w:sz="0" w:space="0" w:color="auto"/>
                              </w:divBdr>
                            </w:div>
                            <w:div w:id="1133598759">
                              <w:marLeft w:val="0"/>
                              <w:marRight w:val="0"/>
                              <w:marTop w:val="0"/>
                              <w:marBottom w:val="0"/>
                              <w:divBdr>
                                <w:top w:val="none" w:sz="0" w:space="0" w:color="auto"/>
                                <w:left w:val="none" w:sz="0" w:space="0" w:color="auto"/>
                                <w:bottom w:val="none" w:sz="0" w:space="0" w:color="auto"/>
                                <w:right w:val="none" w:sz="0" w:space="0" w:color="auto"/>
                              </w:divBdr>
                              <w:divsChild>
                                <w:div w:id="17643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Desktop</dc:creator>
  <cp:keywords/>
  <dc:description/>
  <cp:lastModifiedBy>Desktop</cp:lastModifiedBy>
  <cp:revision>2</cp:revision>
  <dcterms:created xsi:type="dcterms:W3CDTF">2016-11-06T16:38:00Z</dcterms:created>
  <dcterms:modified xsi:type="dcterms:W3CDTF">2016-11-06T16:42:00Z</dcterms:modified>
</cp:coreProperties>
</file>